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3F8" w:rsidRPr="0065704F" w:rsidRDefault="00466C62" w:rsidP="007223F8">
      <w:pPr>
        <w:pStyle w:val="Title"/>
        <w:spacing w:before="120" w:after="100" w:afterAutospacing="1"/>
        <w:jc w:val="center"/>
        <w:rPr>
          <w:b/>
          <w:sz w:val="32"/>
        </w:rPr>
      </w:pPr>
      <w:r w:rsidRPr="0065704F">
        <w:rPr>
          <w:b/>
          <w:sz w:val="32"/>
        </w:rPr>
        <w:t xml:space="preserve">CONFLICT OF INTEREST DISCLOSURE STATEMENT </w:t>
      </w:r>
    </w:p>
    <w:p w:rsidR="0008543E" w:rsidRPr="007223F8" w:rsidRDefault="00466C62" w:rsidP="007223F8">
      <w:pPr>
        <w:pStyle w:val="Title"/>
        <w:spacing w:after="100" w:afterAutospacing="1"/>
        <w:jc w:val="center"/>
        <w:rPr>
          <w:b/>
          <w:sz w:val="36"/>
        </w:rPr>
      </w:pPr>
      <w:r w:rsidRPr="0065704F">
        <w:rPr>
          <w:b/>
          <w:sz w:val="32"/>
        </w:rPr>
        <w:t>FOR GRANT REQUESTORS</w:t>
      </w:r>
    </w:p>
    <w:p w:rsidR="00F44E99" w:rsidRDefault="00F44E99">
      <w:r>
        <w:t>The Praxis Spinal Cord Institut</w:t>
      </w:r>
      <w:r w:rsidR="007223F8">
        <w:t>e (Praxis)</w:t>
      </w:r>
      <w:r>
        <w:t xml:space="preserve"> strives to achieve the highest standards of ethical and legal conduct. To ensure the highest standards, this form must be completed, signed and submitted to Praxis.</w:t>
      </w:r>
    </w:p>
    <w:p w:rsidR="00F44E99" w:rsidRDefault="00F44E99" w:rsidP="007223F8">
      <w:pPr>
        <w:pStyle w:val="Heading1"/>
        <w:spacing w:after="120"/>
      </w:pPr>
      <w:r>
        <w:t>Disclosure</w:t>
      </w:r>
    </w:p>
    <w:p w:rsidR="00F44E99" w:rsidRDefault="00F44E99">
      <w:r>
        <w:t xml:space="preserve">A conflict of interest is a situation in which a person has a personal or professional interest </w:t>
      </w:r>
      <w:r w:rsidRPr="007223F8">
        <w:rPr>
          <w:i/>
        </w:rPr>
        <w:t>sufficient to appear to influence</w:t>
      </w:r>
      <w:r>
        <w:t xml:space="preserve"> the objective exercise of his/her duties.</w:t>
      </w:r>
    </w:p>
    <w:p w:rsidR="00F44E99" w:rsidRDefault="00F44E99">
      <w:r>
        <w:t>Please identify all real, perceived</w:t>
      </w:r>
      <w:r w:rsidR="007223F8">
        <w:t>,</w:t>
      </w:r>
      <w:r>
        <w:t xml:space="preserve"> or potential conflicts of interest related to your involvement in Praxis business activities as a grant requestor: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4E99" w:rsidTr="007223F8">
        <w:trPr>
          <w:trHeight w:val="1701"/>
        </w:trPr>
        <w:tc>
          <w:tcPr>
            <w:tcW w:w="9350" w:type="dxa"/>
          </w:tcPr>
          <w:p w:rsidR="00F44E99" w:rsidRDefault="00F44E99">
            <w:r>
              <w:t>Grant Application Title</w:t>
            </w:r>
            <w:r w:rsidR="007223F8">
              <w:t xml:space="preserve">:  </w:t>
            </w:r>
            <w:sdt>
              <w:sdtPr>
                <w:id w:val="2086179129"/>
                <w:placeholder>
                  <w:docPart w:val="DefaultPlaceholder_-1854013440"/>
                </w:placeholder>
                <w:showingPlcHdr/>
              </w:sdtPr>
              <w:sdtContent>
                <w:bookmarkStart w:id="0" w:name="_GoBack"/>
                <w:r w:rsidR="00B67569" w:rsidRPr="00B67569">
                  <w:rPr>
                    <w:rStyle w:val="PlaceholderText"/>
                  </w:rPr>
                  <w:t>Click or tap here to enter text.</w:t>
                </w:r>
                <w:bookmarkEnd w:id="0"/>
              </w:sdtContent>
            </w:sdt>
          </w:p>
        </w:tc>
      </w:tr>
      <w:tr w:rsidR="00F44E99" w:rsidTr="007223F8">
        <w:trPr>
          <w:trHeight w:val="1701"/>
        </w:trPr>
        <w:tc>
          <w:tcPr>
            <w:tcW w:w="9350" w:type="dxa"/>
          </w:tcPr>
          <w:p w:rsidR="00F44E99" w:rsidRDefault="00F44E99">
            <w:r>
              <w:t>Real, perceived or potential conflicts of interest may be</w:t>
            </w:r>
            <w:r w:rsidR="007223F8">
              <w:t xml:space="preserve">:  </w:t>
            </w:r>
            <w:sdt>
              <w:sdtPr>
                <w:id w:val="1975332752"/>
                <w:placeholder>
                  <w:docPart w:val="DefaultPlaceholder_-1854013440"/>
                </w:placeholder>
                <w:showingPlcHdr/>
              </w:sdtPr>
              <w:sdtContent>
                <w:r w:rsidR="007223F8" w:rsidRPr="002768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F44E99" w:rsidRDefault="00F44E99"/>
    <w:p w:rsidR="00F44E99" w:rsidRDefault="00F44E99">
      <w:r>
        <w:t xml:space="preserve">Praxis reserves the right to resolve any areas of uncertainty and to manage the conflict as per Praxis’ </w:t>
      </w:r>
      <w:r w:rsidRPr="007223F8">
        <w:rPr>
          <w:i/>
        </w:rPr>
        <w:t>Conflict of Interest Policy</w:t>
      </w:r>
      <w:r>
        <w:t>.</w:t>
      </w:r>
    </w:p>
    <w:p w:rsidR="00F44E99" w:rsidRDefault="00F44E99" w:rsidP="007223F8">
      <w:pPr>
        <w:pStyle w:val="Heading1"/>
        <w:spacing w:after="120"/>
      </w:pPr>
      <w:r>
        <w:t>Confirmation</w:t>
      </w:r>
    </w:p>
    <w:p w:rsidR="00F44E99" w:rsidRDefault="00F44E99">
      <w:r>
        <w:t xml:space="preserve">I, the undersigned, have read Praxis’ </w:t>
      </w:r>
      <w:r w:rsidRPr="007223F8">
        <w:rPr>
          <w:i/>
        </w:rPr>
        <w:t>Conflict of Interest Policy</w:t>
      </w:r>
      <w:r>
        <w:t xml:space="preserve"> and understand the request for the disclosure. I agree to comply with the requirements of</w:t>
      </w:r>
      <w:r w:rsidRPr="00F44E99">
        <w:t xml:space="preserve"> </w:t>
      </w:r>
      <w:r>
        <w:t xml:space="preserve">Praxis’ </w:t>
      </w:r>
      <w:r w:rsidRPr="007223F8">
        <w:rPr>
          <w:i/>
        </w:rPr>
        <w:t>Conflict of Interest Policy</w:t>
      </w:r>
      <w:r>
        <w:t xml:space="preserve"> and attest that to my knowledge I am not in any real, perceived, or potential conflicts of interest other than those listed above. I agree that during my Praxis engagement, I will take personal responsibility for complying with the requirements set out in </w:t>
      </w:r>
      <w:r>
        <w:t xml:space="preserve">Praxis’ </w:t>
      </w:r>
      <w:r w:rsidRPr="007223F8">
        <w:rPr>
          <w:i/>
        </w:rPr>
        <w:t>Conflict of Interest Policy</w:t>
      </w:r>
      <w:r>
        <w:t>. I will update this statement immediately if relevant circumstances change.</w:t>
      </w:r>
    </w:p>
    <w:p w:rsidR="0065704F" w:rsidRDefault="0065704F" w:rsidP="0065704F">
      <w:pPr>
        <w:pStyle w:val="NoSpacing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3"/>
        <w:gridCol w:w="4677"/>
      </w:tblGrid>
      <w:tr w:rsidR="007223F8" w:rsidTr="007223F8">
        <w:trPr>
          <w:trHeight w:val="567"/>
        </w:trPr>
        <w:tc>
          <w:tcPr>
            <w:tcW w:w="2499" w:type="pct"/>
            <w:vAlign w:val="center"/>
          </w:tcPr>
          <w:p w:rsidR="007223F8" w:rsidRDefault="007223F8" w:rsidP="007223F8">
            <w:r>
              <w:t xml:space="preserve">First Name:  </w:t>
            </w:r>
            <w:sdt>
              <w:sdtPr>
                <w:id w:val="-227694472"/>
                <w:placeholder>
                  <w:docPart w:val="DefaultPlaceholder_-1854013440"/>
                </w:placeholder>
                <w:showingPlcHdr/>
              </w:sdtPr>
              <w:sdtContent>
                <w:r w:rsidRPr="002768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01" w:type="pct"/>
            <w:vAlign w:val="center"/>
          </w:tcPr>
          <w:p w:rsidR="007223F8" w:rsidRDefault="007223F8" w:rsidP="007223F8">
            <w:r>
              <w:t xml:space="preserve">Last Name:  </w:t>
            </w:r>
            <w:sdt>
              <w:sdtPr>
                <w:id w:val="-1279709072"/>
                <w:placeholder>
                  <w:docPart w:val="DefaultPlaceholder_-1854013440"/>
                </w:placeholder>
                <w:showingPlcHdr/>
              </w:sdtPr>
              <w:sdtContent>
                <w:r w:rsidRPr="002768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223F8" w:rsidTr="007223F8">
        <w:trPr>
          <w:trHeight w:val="567"/>
        </w:trPr>
        <w:tc>
          <w:tcPr>
            <w:tcW w:w="2499" w:type="pct"/>
            <w:vAlign w:val="center"/>
          </w:tcPr>
          <w:p w:rsidR="007223F8" w:rsidRDefault="007223F8" w:rsidP="007223F8">
            <w:r>
              <w:t xml:space="preserve">Date (ddMonyyyy):  </w:t>
            </w:r>
            <w:sdt>
              <w:sdtPr>
                <w:id w:val="-1936041534"/>
                <w:placeholder>
                  <w:docPart w:val="DefaultPlaceholder_-1854013440"/>
                </w:placeholder>
                <w:showingPlcHdr/>
              </w:sdtPr>
              <w:sdtContent>
                <w:r w:rsidRPr="002768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501" w:type="pct"/>
            <w:vAlign w:val="center"/>
          </w:tcPr>
          <w:p w:rsidR="007223F8" w:rsidRDefault="007223F8" w:rsidP="007223F8">
            <w:r>
              <w:t xml:space="preserve">Signature:  </w:t>
            </w:r>
            <w:sdt>
              <w:sdtPr>
                <w:id w:val="-1424104709"/>
                <w:placeholder>
                  <w:docPart w:val="DefaultPlaceholder_-1854013440"/>
                </w:placeholder>
                <w:showingPlcHdr/>
              </w:sdtPr>
              <w:sdtContent>
                <w:r w:rsidRPr="002768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F44E99" w:rsidRDefault="00F44E99"/>
    <w:sectPr w:rsidR="00F44E99" w:rsidSect="00D4591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3F8" w:rsidRDefault="007223F8" w:rsidP="007223F8">
      <w:pPr>
        <w:spacing w:after="0" w:line="240" w:lineRule="auto"/>
      </w:pPr>
      <w:r>
        <w:separator/>
      </w:r>
    </w:p>
  </w:endnote>
  <w:endnote w:type="continuationSeparator" w:id="0">
    <w:p w:rsidR="007223F8" w:rsidRDefault="007223F8" w:rsidP="00722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3F8" w:rsidRDefault="007223F8" w:rsidP="007223F8">
      <w:pPr>
        <w:spacing w:after="0" w:line="240" w:lineRule="auto"/>
      </w:pPr>
      <w:r>
        <w:separator/>
      </w:r>
    </w:p>
  </w:footnote>
  <w:footnote w:type="continuationSeparator" w:id="0">
    <w:p w:rsidR="007223F8" w:rsidRDefault="007223F8" w:rsidP="00722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3F8" w:rsidRDefault="007223F8">
    <w:pPr>
      <w:pStyle w:val="Header"/>
    </w:pPr>
    <w:r>
      <w:rPr>
        <w:noProof/>
      </w:rPr>
      <w:drawing>
        <wp:inline distT="0" distB="0" distL="0" distR="0">
          <wp:extent cx="1242212" cy="361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axis_Logo_Horizontal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44" t="29822" r="15705" b="30521"/>
                  <a:stretch/>
                </pic:blipFill>
                <pic:spPr bwMode="auto">
                  <a:xfrm>
                    <a:off x="0" y="0"/>
                    <a:ext cx="1258448" cy="3666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1CpTIdJUYlXN/7+NkwfEaDl4zIePMrcIrCvCh2gr56ldkgFZLfuw6mEjxXyEfvn7IO1xdLJsKDlmd7yX5qWVw==" w:salt="md0GKIs8TWQhVd64RTEkW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99"/>
    <w:rsid w:val="0008543E"/>
    <w:rsid w:val="00466C62"/>
    <w:rsid w:val="0065704F"/>
    <w:rsid w:val="007223F8"/>
    <w:rsid w:val="00821359"/>
    <w:rsid w:val="00A83998"/>
    <w:rsid w:val="00B67569"/>
    <w:rsid w:val="00D45910"/>
    <w:rsid w:val="00F44E99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3B78C"/>
  <w15:chartTrackingRefBased/>
  <w15:docId w15:val="{90B1A0C3-AD52-4E3B-8298-5F37F3F2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3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223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22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22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3F8"/>
  </w:style>
  <w:style w:type="paragraph" w:styleId="Footer">
    <w:name w:val="footer"/>
    <w:basedOn w:val="Normal"/>
    <w:link w:val="FooterChar"/>
    <w:uiPriority w:val="99"/>
    <w:unhideWhenUsed/>
    <w:rsid w:val="00722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3F8"/>
  </w:style>
  <w:style w:type="paragraph" w:styleId="BalloonText">
    <w:name w:val="Balloon Text"/>
    <w:basedOn w:val="Normal"/>
    <w:link w:val="BalloonTextChar"/>
    <w:uiPriority w:val="99"/>
    <w:semiHidden/>
    <w:unhideWhenUsed/>
    <w:rsid w:val="00722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3F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223F8"/>
    <w:rPr>
      <w:color w:val="808080"/>
    </w:rPr>
  </w:style>
  <w:style w:type="paragraph" w:styleId="NoSpacing">
    <w:name w:val="No Spacing"/>
    <w:uiPriority w:val="1"/>
    <w:qFormat/>
    <w:rsid w:val="00657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4235E-6608-40F3-A588-A2D0ECCE8053}"/>
      </w:docPartPr>
      <w:docPartBody>
        <w:p w:rsidR="00000000" w:rsidRDefault="00B018C5">
          <w:r w:rsidRPr="002768B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C5"/>
    <w:rsid w:val="00B0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18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Christiana Cheng</dc:creator>
  <cp:keywords/>
  <dc:description/>
  <cp:lastModifiedBy>Christiana Cheng</cp:lastModifiedBy>
  <cp:revision>4</cp:revision>
  <dcterms:created xsi:type="dcterms:W3CDTF">2020-04-24T18:17:00Z</dcterms:created>
  <dcterms:modified xsi:type="dcterms:W3CDTF">2020-04-24T18:18:00Z</dcterms:modified>
</cp:coreProperties>
</file>